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F371" w14:textId="4911908D" w:rsidR="007D5B32" w:rsidRDefault="00801A4C" w:rsidP="007D5B32">
      <w:pPr>
        <w:jc w:val="center"/>
      </w:pPr>
      <w:r>
        <w:rPr>
          <w:noProof/>
        </w:rPr>
        <w:drawing>
          <wp:inline distT="0" distB="0" distL="0" distR="0" wp14:anchorId="519EBD9B" wp14:editId="1EC6BB71">
            <wp:extent cx="1581150" cy="155257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894CE" w14:textId="77777777" w:rsidR="007D5B32" w:rsidRDefault="007D5B32"/>
    <w:p w14:paraId="52B79ACB" w14:textId="0DC51D8E" w:rsidR="007D5B32" w:rsidRDefault="007D5B32" w:rsidP="007D5B32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SHIRE OF </w:t>
      </w:r>
      <w:r w:rsidR="00BE40FA">
        <w:rPr>
          <w:rFonts w:ascii="Arial" w:hAnsi="Arial" w:cs="Arial"/>
          <w:b/>
          <w:bCs/>
        </w:rPr>
        <w:t xml:space="preserve">WILLIAMS </w:t>
      </w:r>
    </w:p>
    <w:p w14:paraId="2F306405" w14:textId="0A1E97F0" w:rsidR="001D5D6D" w:rsidRPr="007D5B32" w:rsidRDefault="007D5B32" w:rsidP="007D5B3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D5B32">
        <w:rPr>
          <w:rFonts w:ascii="Arial" w:hAnsi="Arial" w:cs="Arial"/>
          <w:b/>
          <w:bCs/>
        </w:rPr>
        <w:t>PUBLIC NOTICE</w:t>
      </w:r>
    </w:p>
    <w:p w14:paraId="5B0A74F8" w14:textId="77777777" w:rsidR="007D5B32" w:rsidRPr="007D5B32" w:rsidRDefault="007D5B32" w:rsidP="007D5B32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</w:rPr>
      </w:pPr>
    </w:p>
    <w:p w14:paraId="3B362B3B" w14:textId="5E90CE77" w:rsidR="007D5B32" w:rsidRPr="007D5B32" w:rsidRDefault="007D5B32" w:rsidP="007D5B32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pacing w:val="-3"/>
        </w:rPr>
      </w:pPr>
      <w:r w:rsidRPr="007D5B32">
        <w:rPr>
          <w:rFonts w:ascii="Arial" w:hAnsi="Arial" w:cs="Arial"/>
          <w:b/>
          <w:spacing w:val="-3"/>
        </w:rPr>
        <w:t xml:space="preserve">DEVELOPMENT APPLICATION – </w:t>
      </w:r>
      <w:r w:rsidRPr="007D5B32">
        <w:rPr>
          <w:rFonts w:ascii="Arial" w:hAnsi="Arial" w:cs="Arial"/>
          <w:b/>
          <w:bCs/>
          <w:spacing w:val="-3"/>
        </w:rPr>
        <w:t xml:space="preserve">PROPOSED </w:t>
      </w:r>
      <w:r w:rsidR="00026520">
        <w:rPr>
          <w:rFonts w:ascii="Arial" w:hAnsi="Arial" w:cs="Arial"/>
          <w:b/>
          <w:bCs/>
          <w:spacing w:val="-3"/>
        </w:rPr>
        <w:t>TELECOMMUNICATIONS TOWER</w:t>
      </w:r>
    </w:p>
    <w:p w14:paraId="282547CF" w14:textId="17AE1289" w:rsidR="007D5B32" w:rsidRPr="007D5B32" w:rsidRDefault="00026520" w:rsidP="007D5B32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 xml:space="preserve">LOT </w:t>
      </w:r>
      <w:r w:rsidR="00BE40FA">
        <w:rPr>
          <w:rFonts w:ascii="Arial" w:hAnsi="Arial" w:cs="Arial"/>
          <w:b/>
          <w:bCs/>
          <w:spacing w:val="-3"/>
        </w:rPr>
        <w:t xml:space="preserve">4708 (No 14908) ALBANY HIGHWAY, WILLIAMS </w:t>
      </w:r>
    </w:p>
    <w:p w14:paraId="30320ED7" w14:textId="77777777" w:rsidR="007D5B32" w:rsidRDefault="007D5B32" w:rsidP="007D5B32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</w:p>
    <w:p w14:paraId="6FAFC715" w14:textId="03DD2C6D" w:rsidR="006D4F76" w:rsidRPr="00801A4C" w:rsidRDefault="00026520" w:rsidP="007D5B32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7D5B32" w:rsidRPr="007D5B32">
        <w:rPr>
          <w:rFonts w:ascii="Arial" w:hAnsi="Arial" w:cs="Arial"/>
        </w:rPr>
        <w:t xml:space="preserve">planning application </w:t>
      </w:r>
      <w:r>
        <w:rPr>
          <w:rFonts w:ascii="Arial" w:hAnsi="Arial" w:cs="Arial"/>
        </w:rPr>
        <w:t xml:space="preserve">has been lodged </w:t>
      </w:r>
      <w:r w:rsidR="007D5B32" w:rsidRPr="007D5B32">
        <w:rPr>
          <w:rFonts w:ascii="Arial" w:hAnsi="Arial" w:cs="Arial"/>
        </w:rPr>
        <w:t xml:space="preserve">proposing </w:t>
      </w:r>
      <w:r>
        <w:rPr>
          <w:rFonts w:ascii="Arial" w:hAnsi="Arial" w:cs="Arial"/>
        </w:rPr>
        <w:t xml:space="preserve">a </w:t>
      </w:r>
      <w:proofErr w:type="gramStart"/>
      <w:r w:rsidR="00BE40FA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 metre high</w:t>
      </w:r>
      <w:proofErr w:type="gramEnd"/>
      <w:r>
        <w:rPr>
          <w:rFonts w:ascii="Arial" w:hAnsi="Arial" w:cs="Arial"/>
        </w:rPr>
        <w:t xml:space="preserve"> </w:t>
      </w:r>
      <w:r w:rsidR="00BE40FA">
        <w:rPr>
          <w:rFonts w:ascii="Arial" w:hAnsi="Arial" w:cs="Arial"/>
        </w:rPr>
        <w:t xml:space="preserve">lattice </w:t>
      </w:r>
      <w:r>
        <w:rPr>
          <w:rFonts w:ascii="Arial" w:hAnsi="Arial" w:cs="Arial"/>
        </w:rPr>
        <w:t xml:space="preserve">telecommunications tower on the abovementioned lot.  </w:t>
      </w:r>
      <w:r w:rsidR="00C558DA" w:rsidRPr="00801A4C">
        <w:rPr>
          <w:rFonts w:ascii="Arial" w:hAnsi="Arial" w:cs="Arial"/>
        </w:rPr>
        <w:t xml:space="preserve">The tower will include 4 </w:t>
      </w:r>
      <w:r w:rsidR="00801A4C" w:rsidRPr="00801A4C">
        <w:rPr>
          <w:rFonts w:ascii="Arial" w:hAnsi="Arial" w:cs="Arial"/>
        </w:rPr>
        <w:t>antennae</w:t>
      </w:r>
      <w:r w:rsidR="00C558DA" w:rsidRPr="00801A4C">
        <w:rPr>
          <w:rFonts w:ascii="Arial" w:hAnsi="Arial" w:cs="Arial"/>
        </w:rPr>
        <w:t xml:space="preserve"> at the top of the tower so it will have a combined total height of 63.4 metres.  </w:t>
      </w:r>
    </w:p>
    <w:p w14:paraId="427CAF79" w14:textId="77777777" w:rsidR="006D4F76" w:rsidRPr="00801A4C" w:rsidRDefault="006D4F76" w:rsidP="007D5B32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</w:p>
    <w:p w14:paraId="296963AF" w14:textId="691886F4" w:rsidR="007D5B32" w:rsidRPr="007D5B32" w:rsidRDefault="007D5B32" w:rsidP="007D5B32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7D5B32">
        <w:rPr>
          <w:rFonts w:ascii="Arial" w:hAnsi="Arial" w:cs="Arial"/>
        </w:rPr>
        <w:t xml:space="preserve">Prior to determining this application, the Shire would like to provide </w:t>
      </w:r>
      <w:r w:rsidR="00E531E8">
        <w:rPr>
          <w:rFonts w:ascii="Arial" w:hAnsi="Arial" w:cs="Arial"/>
        </w:rPr>
        <w:t xml:space="preserve">the </w:t>
      </w:r>
      <w:r w:rsidR="00801A4C">
        <w:rPr>
          <w:rFonts w:ascii="Arial" w:hAnsi="Arial" w:cs="Arial"/>
        </w:rPr>
        <w:t>public</w:t>
      </w:r>
      <w:r w:rsidRPr="007D5B32">
        <w:rPr>
          <w:rFonts w:ascii="Arial" w:hAnsi="Arial" w:cs="Arial"/>
        </w:rPr>
        <w:t xml:space="preserve"> with</w:t>
      </w:r>
      <w:r w:rsidR="00E531E8">
        <w:rPr>
          <w:rFonts w:ascii="Arial" w:hAnsi="Arial" w:cs="Arial"/>
        </w:rPr>
        <w:t xml:space="preserve"> an</w:t>
      </w:r>
      <w:r w:rsidRPr="007D5B32">
        <w:rPr>
          <w:rFonts w:ascii="Arial" w:hAnsi="Arial" w:cs="Arial"/>
        </w:rPr>
        <w:t xml:space="preserve"> opportunity to comment on the proposal.  The plans can be viewed at the Shire of </w:t>
      </w:r>
      <w:r w:rsidR="00BE40FA">
        <w:rPr>
          <w:rFonts w:ascii="Arial" w:hAnsi="Arial" w:cs="Arial"/>
        </w:rPr>
        <w:t>Williams</w:t>
      </w:r>
      <w:r w:rsidR="00026520">
        <w:rPr>
          <w:rFonts w:ascii="Arial" w:hAnsi="Arial" w:cs="Arial"/>
        </w:rPr>
        <w:t>,</w:t>
      </w:r>
      <w:r w:rsidRPr="007D5B32">
        <w:rPr>
          <w:rFonts w:ascii="Arial" w:hAnsi="Arial" w:cs="Arial"/>
        </w:rPr>
        <w:t xml:space="preserve"> </w:t>
      </w:r>
      <w:r w:rsidR="00C558DA">
        <w:rPr>
          <w:rFonts w:ascii="Arial" w:hAnsi="Arial" w:cs="Arial"/>
        </w:rPr>
        <w:t xml:space="preserve">9 Brooking Street, Williams </w:t>
      </w:r>
      <w:r w:rsidRPr="007D5B32">
        <w:rPr>
          <w:rFonts w:ascii="Arial" w:hAnsi="Arial" w:cs="Arial"/>
        </w:rPr>
        <w:t>during office hours or on the Shire website</w:t>
      </w:r>
      <w:r w:rsidR="0068511C">
        <w:rPr>
          <w:rFonts w:ascii="Arial" w:hAnsi="Arial" w:cs="Arial"/>
        </w:rPr>
        <w:t xml:space="preserve">.  </w:t>
      </w:r>
    </w:p>
    <w:p w14:paraId="4B21FE93" w14:textId="77777777" w:rsidR="007D5B32" w:rsidRPr="007D5B32" w:rsidRDefault="007D5B32" w:rsidP="007D5B32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</w:p>
    <w:p w14:paraId="72302A9C" w14:textId="7125D386" w:rsidR="007D5B32" w:rsidRPr="007D5B32" w:rsidRDefault="007D5B32" w:rsidP="007D5B32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7D5B32">
        <w:rPr>
          <w:rFonts w:ascii="Arial" w:hAnsi="Arial" w:cs="Arial"/>
        </w:rPr>
        <w:t>Should you wish to make a submission on the proposal, your comments (in writing) will need to be lodged by</w:t>
      </w:r>
      <w:r w:rsidRPr="007D5B32">
        <w:rPr>
          <w:rFonts w:ascii="Arial" w:hAnsi="Arial" w:cs="Arial"/>
          <w:b/>
          <w:bCs/>
        </w:rPr>
        <w:t xml:space="preserve"> </w:t>
      </w:r>
      <w:r w:rsidR="00801A4C">
        <w:rPr>
          <w:rFonts w:ascii="Arial" w:hAnsi="Arial" w:cs="Arial"/>
          <w:b/>
          <w:bCs/>
        </w:rPr>
        <w:t xml:space="preserve">Wednesday, 9 November </w:t>
      </w:r>
      <w:r w:rsidRPr="00801A4C">
        <w:rPr>
          <w:rFonts w:ascii="Arial" w:hAnsi="Arial" w:cs="Arial"/>
          <w:b/>
          <w:bCs/>
        </w:rPr>
        <w:t>202</w:t>
      </w:r>
      <w:r w:rsidR="00CA7610" w:rsidRPr="00801A4C">
        <w:rPr>
          <w:rFonts w:ascii="Arial" w:hAnsi="Arial" w:cs="Arial"/>
          <w:b/>
          <w:bCs/>
        </w:rPr>
        <w:t>2</w:t>
      </w:r>
      <w:r w:rsidRPr="007D5B32">
        <w:rPr>
          <w:rFonts w:ascii="Arial" w:hAnsi="Arial" w:cs="Arial"/>
          <w:b/>
          <w:bCs/>
        </w:rPr>
        <w:t xml:space="preserve">. </w:t>
      </w:r>
    </w:p>
    <w:p w14:paraId="3CDFA160" w14:textId="77777777" w:rsidR="007D5B32" w:rsidRPr="007D5B32" w:rsidRDefault="007D5B32" w:rsidP="007D5B32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6A3EBFB5" w14:textId="1BCC8867" w:rsidR="007D5B32" w:rsidRPr="007D5B32" w:rsidRDefault="007D5B32" w:rsidP="007D5B32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7D5B32">
        <w:rPr>
          <w:rFonts w:ascii="Arial" w:hAnsi="Arial" w:cs="Arial"/>
        </w:rPr>
        <w:t>Please note, i</w:t>
      </w:r>
      <w:r w:rsidRPr="007D5B32">
        <w:rPr>
          <w:rFonts w:ascii="Arial" w:hAnsi="Arial" w:cs="Arial"/>
          <w:bCs/>
        </w:rPr>
        <w:t xml:space="preserve">f no comments are received by the closure date, we will assume that you have no comment you wish to </w:t>
      </w:r>
      <w:r w:rsidR="00801A4C" w:rsidRPr="007D5B32">
        <w:rPr>
          <w:rFonts w:ascii="Arial" w:hAnsi="Arial" w:cs="Arial"/>
          <w:bCs/>
        </w:rPr>
        <w:t>make,</w:t>
      </w:r>
      <w:r w:rsidRPr="007D5B32">
        <w:rPr>
          <w:rFonts w:ascii="Arial" w:hAnsi="Arial" w:cs="Arial"/>
          <w:bCs/>
        </w:rPr>
        <w:t xml:space="preserve"> and the application will be assessed and determined on its merits and without any further consultation.  </w:t>
      </w:r>
    </w:p>
    <w:p w14:paraId="044D68CF" w14:textId="77777777" w:rsidR="007D5B32" w:rsidRPr="007D5B32" w:rsidRDefault="007D5B32" w:rsidP="007D5B32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</w:p>
    <w:p w14:paraId="28BA8FD0" w14:textId="6E3B7BCF" w:rsidR="007D5B32" w:rsidRDefault="007D5B32" w:rsidP="007D5B32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7D5B32">
        <w:rPr>
          <w:rFonts w:ascii="Arial" w:hAnsi="Arial" w:cs="Arial"/>
        </w:rPr>
        <w:t xml:space="preserve">Should you have any queries relating to the proposed application, please do not hesitate to contact the Shire’s Planning </w:t>
      </w:r>
      <w:r w:rsidR="00801A4C">
        <w:rPr>
          <w:rFonts w:ascii="Arial" w:hAnsi="Arial" w:cs="Arial"/>
        </w:rPr>
        <w:t>C</w:t>
      </w:r>
      <w:r w:rsidRPr="007D5B32">
        <w:rPr>
          <w:rFonts w:ascii="Arial" w:hAnsi="Arial" w:cs="Arial"/>
        </w:rPr>
        <w:t xml:space="preserve">onsultant, Ms Liz Bushby on 0488910869 (between Tuesday and Friday). </w:t>
      </w:r>
    </w:p>
    <w:p w14:paraId="05E7EFEE" w14:textId="2DEC34AF" w:rsidR="007D5B32" w:rsidRDefault="007D5B32" w:rsidP="007D5B32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</w:p>
    <w:p w14:paraId="59ADF264" w14:textId="77777777" w:rsidR="007D5B32" w:rsidRPr="007D5B32" w:rsidRDefault="007D5B32" w:rsidP="007D5B32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</w:p>
    <w:p w14:paraId="00F95E85" w14:textId="5BE7F3F4" w:rsidR="007D5B32" w:rsidRPr="00801A4C" w:rsidRDefault="00C558DA" w:rsidP="007D5B32">
      <w:pPr>
        <w:spacing w:after="0" w:line="240" w:lineRule="auto"/>
        <w:rPr>
          <w:rFonts w:ascii="Arial" w:hAnsi="Arial" w:cs="Arial"/>
          <w:b/>
          <w:bCs/>
        </w:rPr>
      </w:pPr>
      <w:r w:rsidRPr="00801A4C">
        <w:rPr>
          <w:rFonts w:ascii="Arial" w:hAnsi="Arial" w:cs="Arial"/>
          <w:b/>
          <w:bCs/>
        </w:rPr>
        <w:t>Geoff McKeown</w:t>
      </w:r>
    </w:p>
    <w:p w14:paraId="387ADC6B" w14:textId="08EC8EF7" w:rsidR="007D5B32" w:rsidRPr="00801A4C" w:rsidRDefault="007D5B32" w:rsidP="007D5B32">
      <w:pPr>
        <w:spacing w:after="0" w:line="240" w:lineRule="auto"/>
        <w:rPr>
          <w:rFonts w:ascii="Arial" w:hAnsi="Arial" w:cs="Arial"/>
          <w:b/>
          <w:bCs/>
        </w:rPr>
      </w:pPr>
      <w:r w:rsidRPr="00801A4C">
        <w:rPr>
          <w:rFonts w:ascii="Arial" w:hAnsi="Arial" w:cs="Arial"/>
          <w:b/>
          <w:bCs/>
        </w:rPr>
        <w:t>C</w:t>
      </w:r>
      <w:r w:rsidR="00801A4C">
        <w:rPr>
          <w:rFonts w:ascii="Arial" w:hAnsi="Arial" w:cs="Arial"/>
          <w:b/>
          <w:bCs/>
        </w:rPr>
        <w:t>hief Executive Officer</w:t>
      </w:r>
    </w:p>
    <w:p w14:paraId="74742401" w14:textId="26963B2B" w:rsidR="007D5B32" w:rsidRDefault="007D5B32" w:rsidP="007D5B32">
      <w:pPr>
        <w:spacing w:after="0" w:line="240" w:lineRule="auto"/>
        <w:rPr>
          <w:rFonts w:ascii="Arial" w:hAnsi="Arial" w:cs="Arial"/>
        </w:rPr>
      </w:pPr>
    </w:p>
    <w:p w14:paraId="6C689D63" w14:textId="7A3D4CFB" w:rsidR="007D5B32" w:rsidRPr="007D5B32" w:rsidRDefault="007D5B32" w:rsidP="007D5B32">
      <w:pPr>
        <w:spacing w:after="0" w:line="240" w:lineRule="auto"/>
        <w:rPr>
          <w:rFonts w:ascii="Arial" w:hAnsi="Arial" w:cs="Arial"/>
        </w:rPr>
      </w:pPr>
      <w:r w:rsidRPr="00801A4C">
        <w:rPr>
          <w:rFonts w:ascii="Arial" w:hAnsi="Arial" w:cs="Arial"/>
        </w:rPr>
        <w:t xml:space="preserve">Date: </w:t>
      </w:r>
      <w:r w:rsidR="00801A4C" w:rsidRPr="00801A4C">
        <w:rPr>
          <w:rFonts w:ascii="Arial" w:hAnsi="Arial" w:cs="Arial"/>
        </w:rPr>
        <w:t>10 October</w:t>
      </w:r>
      <w:r w:rsidRPr="00801A4C">
        <w:rPr>
          <w:rFonts w:ascii="Arial" w:hAnsi="Arial" w:cs="Arial"/>
        </w:rPr>
        <w:t xml:space="preserve"> 202</w:t>
      </w:r>
      <w:r w:rsidR="00CA7610" w:rsidRPr="00801A4C">
        <w:rPr>
          <w:rFonts w:ascii="Arial" w:hAnsi="Arial" w:cs="Arial"/>
        </w:rPr>
        <w:t>2</w:t>
      </w:r>
    </w:p>
    <w:sectPr w:rsidR="007D5B32" w:rsidRPr="007D5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32"/>
    <w:rsid w:val="00026520"/>
    <w:rsid w:val="000542ED"/>
    <w:rsid w:val="001D5D6D"/>
    <w:rsid w:val="003B2A7F"/>
    <w:rsid w:val="003E7680"/>
    <w:rsid w:val="00540108"/>
    <w:rsid w:val="005E2492"/>
    <w:rsid w:val="005E3FBF"/>
    <w:rsid w:val="005F1EFD"/>
    <w:rsid w:val="005F31F5"/>
    <w:rsid w:val="0068511C"/>
    <w:rsid w:val="006D4F76"/>
    <w:rsid w:val="007D5B32"/>
    <w:rsid w:val="007E316D"/>
    <w:rsid w:val="00801A4C"/>
    <w:rsid w:val="00BE40FA"/>
    <w:rsid w:val="00C558DA"/>
    <w:rsid w:val="00CA7610"/>
    <w:rsid w:val="00D71B76"/>
    <w:rsid w:val="00DA32A9"/>
    <w:rsid w:val="00E531E8"/>
    <w:rsid w:val="00F4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88050"/>
  <w15:chartTrackingRefBased/>
  <w15:docId w15:val="{FA84A8BB-1534-43DD-85BA-DCE40A26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Geoff McKeown</cp:lastModifiedBy>
  <cp:revision>4</cp:revision>
  <dcterms:created xsi:type="dcterms:W3CDTF">2022-10-06T08:42:00Z</dcterms:created>
  <dcterms:modified xsi:type="dcterms:W3CDTF">2022-10-06T08:49:00Z</dcterms:modified>
</cp:coreProperties>
</file>